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4E" w:rsidRDefault="00735C4E" w:rsidP="00243FB6">
      <w:pPr>
        <w:pStyle w:val="2"/>
        <w:ind w:right="-1"/>
        <w:rPr>
          <w:sz w:val="27"/>
          <w:szCs w:val="27"/>
        </w:rPr>
      </w:pPr>
      <w:r>
        <w:rPr>
          <w:sz w:val="27"/>
          <w:szCs w:val="27"/>
        </w:rPr>
        <w:t>ПОЛОЖЕНИЕ</w:t>
      </w:r>
    </w:p>
    <w:p w:rsidR="00735C4E" w:rsidRDefault="00735C4E" w:rsidP="00243FB6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проведении областного конкурса детского рисунка </w:t>
      </w:r>
    </w:p>
    <w:p w:rsidR="00735C4E" w:rsidRDefault="00735C4E" w:rsidP="00243FB6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«Нашей армии герои!» </w:t>
      </w:r>
    </w:p>
    <w:p w:rsidR="00735C4E" w:rsidRDefault="00735C4E" w:rsidP="00243FB6">
      <w:pPr>
        <w:ind w:right="-1"/>
        <w:jc w:val="center"/>
        <w:rPr>
          <w:b/>
          <w:sz w:val="27"/>
          <w:szCs w:val="27"/>
        </w:rPr>
      </w:pPr>
    </w:p>
    <w:p w:rsidR="00735C4E" w:rsidRDefault="00735C4E" w:rsidP="00243FB6">
      <w:pPr>
        <w:pStyle w:val="6"/>
        <w:numPr>
          <w:ilvl w:val="0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>Общие положения</w:t>
      </w:r>
    </w:p>
    <w:p w:rsidR="00735C4E" w:rsidRDefault="00243FB6" w:rsidP="00243FB6">
      <w:pPr>
        <w:pStyle w:val="a5"/>
        <w:numPr>
          <w:ilvl w:val="1"/>
          <w:numId w:val="1"/>
        </w:numPr>
        <w:ind w:left="0" w:right="-1"/>
        <w:jc w:val="both"/>
        <w:rPr>
          <w:sz w:val="27"/>
          <w:szCs w:val="27"/>
        </w:rPr>
      </w:pPr>
      <w:r>
        <w:rPr>
          <w:sz w:val="27"/>
          <w:szCs w:val="27"/>
        </w:rPr>
        <w:t>Конкурс проводится М</w:t>
      </w:r>
      <w:r w:rsidR="00735C4E">
        <w:rPr>
          <w:sz w:val="27"/>
          <w:szCs w:val="27"/>
        </w:rPr>
        <w:t>инистерством культуры Саратовской области, Государственным автономным учреждением культуры «Саратовский историко-патриотический комплекс «Музей боевой и трудовой славы», комитетом по образованию Администрации муниципального образования «Город Саратов».</w:t>
      </w:r>
    </w:p>
    <w:p w:rsidR="00735C4E" w:rsidRPr="00747B07" w:rsidRDefault="00735C4E" w:rsidP="00747B07">
      <w:pPr>
        <w:ind w:right="-1"/>
        <w:jc w:val="both"/>
        <w:rPr>
          <w:sz w:val="27"/>
          <w:szCs w:val="27"/>
        </w:rPr>
      </w:pPr>
      <w:r w:rsidRPr="00747B07">
        <w:rPr>
          <w:sz w:val="27"/>
          <w:szCs w:val="27"/>
        </w:rPr>
        <w:t xml:space="preserve">Конкурс посвящен </w:t>
      </w:r>
      <w:r w:rsidR="00243FB6" w:rsidRPr="00747B07">
        <w:rPr>
          <w:b/>
          <w:sz w:val="27"/>
          <w:szCs w:val="27"/>
        </w:rPr>
        <w:t xml:space="preserve">350-летию со дня рождения Петра </w:t>
      </w:r>
      <w:r w:rsidR="00243FB6" w:rsidRPr="00747B07">
        <w:rPr>
          <w:b/>
          <w:sz w:val="27"/>
          <w:szCs w:val="27"/>
          <w:lang w:val="en-US"/>
        </w:rPr>
        <w:t>I</w:t>
      </w:r>
      <w:r w:rsidR="00747B07" w:rsidRPr="00747B07">
        <w:rPr>
          <w:b/>
          <w:sz w:val="27"/>
          <w:szCs w:val="27"/>
        </w:rPr>
        <w:t>, 40-летию мемориального комплекса «Журавли» и Саратовского историко-патриотического комплекса «Музей боевой и трудовой славы».</w:t>
      </w:r>
      <w:r w:rsidR="00747B07">
        <w:rPr>
          <w:b/>
          <w:sz w:val="27"/>
          <w:szCs w:val="27"/>
        </w:rPr>
        <w:t xml:space="preserve"> </w:t>
      </w:r>
      <w:r w:rsidRPr="00747B07">
        <w:rPr>
          <w:sz w:val="27"/>
          <w:szCs w:val="27"/>
        </w:rPr>
        <w:t>Настоящее положение определяет цели и задачи Конкурса.</w:t>
      </w:r>
    </w:p>
    <w:p w:rsidR="00735C4E" w:rsidRDefault="00735C4E" w:rsidP="00243FB6">
      <w:pPr>
        <w:ind w:right="-1" w:firstLine="567"/>
        <w:jc w:val="both"/>
        <w:rPr>
          <w:sz w:val="27"/>
          <w:szCs w:val="27"/>
        </w:rPr>
      </w:pPr>
    </w:p>
    <w:p w:rsidR="00243FB6" w:rsidRDefault="00735C4E" w:rsidP="00243FB6">
      <w:pPr>
        <w:pStyle w:val="a5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Цели и задачи конкурса</w:t>
      </w:r>
    </w:p>
    <w:p w:rsidR="00735C4E" w:rsidRPr="00243FB6" w:rsidRDefault="00735C4E" w:rsidP="00243FB6">
      <w:pPr>
        <w:pStyle w:val="a5"/>
        <w:ind w:left="0" w:right="-1" w:hanging="709"/>
        <w:rPr>
          <w:b/>
          <w:sz w:val="27"/>
          <w:szCs w:val="27"/>
        </w:rPr>
      </w:pPr>
      <w:r w:rsidRPr="00243FB6">
        <w:rPr>
          <w:sz w:val="27"/>
          <w:szCs w:val="27"/>
        </w:rPr>
        <w:t>2.1.     Конкурс призван способствовать:</w:t>
      </w:r>
    </w:p>
    <w:p w:rsidR="00735C4E" w:rsidRDefault="00735C4E" w:rsidP="00243FB6">
      <w:pPr>
        <w:pStyle w:val="21"/>
        <w:ind w:right="-1" w:firstLine="0"/>
        <w:rPr>
          <w:sz w:val="27"/>
          <w:szCs w:val="27"/>
        </w:rPr>
      </w:pPr>
      <w:r>
        <w:rPr>
          <w:sz w:val="27"/>
          <w:szCs w:val="27"/>
        </w:rPr>
        <w:t>- патриотическому и духовно-нравственному воспитанию детей;</w:t>
      </w:r>
    </w:p>
    <w:p w:rsidR="00735C4E" w:rsidRDefault="00735C4E" w:rsidP="00243FB6">
      <w:pPr>
        <w:pStyle w:val="21"/>
        <w:ind w:right="-1" w:firstLine="0"/>
        <w:rPr>
          <w:sz w:val="27"/>
          <w:szCs w:val="27"/>
        </w:rPr>
      </w:pPr>
      <w:r>
        <w:rPr>
          <w:sz w:val="27"/>
          <w:szCs w:val="27"/>
        </w:rPr>
        <w:t xml:space="preserve">- развитию творческих способностей детей; </w:t>
      </w:r>
    </w:p>
    <w:p w:rsidR="00735C4E" w:rsidRDefault="00735C4E" w:rsidP="00243FB6">
      <w:pPr>
        <w:pStyle w:val="21"/>
        <w:ind w:right="-1" w:firstLine="0"/>
        <w:rPr>
          <w:sz w:val="27"/>
          <w:szCs w:val="27"/>
        </w:rPr>
      </w:pPr>
      <w:r>
        <w:rPr>
          <w:sz w:val="27"/>
          <w:szCs w:val="27"/>
        </w:rPr>
        <w:t>- выявлению талантливых детей и педагогов;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 xml:space="preserve">- углублению и расширению знаний по истории своей страны;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 xml:space="preserve">- воспитанию у молодежи чувства гордости за свою страну, любви и уважения к героям, павшим в боях за Отечество;      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>- привлечению специалистов к оказанию практической и методической помощи общеобразовательным школам, школам искусств и изостудиям.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Участники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>Конкурс проводится среди учащихся общеобразовательных учреждений города Саратова и области, воспитанников школ искусств, изостудий, воскресных школ храмов Саратовской митрополии, дошкольных образовательных учреждений, подростковых клубов.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Сроки проведения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 xml:space="preserve">Конкурс проводится в </w:t>
      </w:r>
      <w:r>
        <w:rPr>
          <w:b/>
          <w:sz w:val="27"/>
          <w:szCs w:val="27"/>
        </w:rPr>
        <w:t>октябре-ноябре 202</w:t>
      </w:r>
      <w:r w:rsidR="00243FB6">
        <w:rPr>
          <w:b/>
          <w:sz w:val="27"/>
          <w:szCs w:val="27"/>
        </w:rPr>
        <w:t>2</w:t>
      </w:r>
      <w:r>
        <w:rPr>
          <w:b/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.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Порядок проведения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Работы на конкурс принимаются </w:t>
      </w:r>
      <w:r>
        <w:rPr>
          <w:b/>
          <w:spacing w:val="-4"/>
          <w:sz w:val="27"/>
          <w:szCs w:val="27"/>
        </w:rPr>
        <w:t>до 25 октября 202</w:t>
      </w:r>
      <w:r w:rsidR="00243FB6">
        <w:rPr>
          <w:b/>
          <w:spacing w:val="-4"/>
          <w:sz w:val="27"/>
          <w:szCs w:val="27"/>
        </w:rPr>
        <w:t>2</w:t>
      </w:r>
      <w:r>
        <w:rPr>
          <w:b/>
          <w:spacing w:val="-4"/>
          <w:sz w:val="27"/>
          <w:szCs w:val="27"/>
        </w:rPr>
        <w:t xml:space="preserve"> года</w:t>
      </w:r>
      <w:r>
        <w:rPr>
          <w:spacing w:val="-4"/>
          <w:sz w:val="27"/>
          <w:szCs w:val="27"/>
        </w:rPr>
        <w:t xml:space="preserve"> (включительно). Требования к работам описаны в разделе 6 Положения.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 xml:space="preserve">Работы будут оцениваться компетентным жюри с </w:t>
      </w:r>
      <w:r w:rsidRPr="0027096C">
        <w:rPr>
          <w:b/>
          <w:sz w:val="27"/>
          <w:szCs w:val="27"/>
        </w:rPr>
        <w:t>26</w:t>
      </w:r>
      <w:r w:rsidR="00747B07">
        <w:rPr>
          <w:b/>
          <w:sz w:val="27"/>
          <w:szCs w:val="27"/>
        </w:rPr>
        <w:t xml:space="preserve"> октября 2022</w:t>
      </w:r>
      <w:r>
        <w:rPr>
          <w:b/>
          <w:sz w:val="27"/>
          <w:szCs w:val="27"/>
        </w:rPr>
        <w:t xml:space="preserve"> года.</w:t>
      </w:r>
    </w:p>
    <w:p w:rsidR="00735C4E" w:rsidRDefault="00735C4E" w:rsidP="00243FB6">
      <w:pPr>
        <w:pStyle w:val="a3"/>
        <w:ind w:right="-1" w:hanging="710"/>
        <w:rPr>
          <w:sz w:val="27"/>
          <w:szCs w:val="27"/>
        </w:rPr>
      </w:pPr>
      <w:r w:rsidRPr="00A06ABE">
        <w:rPr>
          <w:sz w:val="27"/>
          <w:szCs w:val="27"/>
        </w:rPr>
        <w:t>5.3</w:t>
      </w:r>
      <w:r w:rsidR="00243FB6">
        <w:rPr>
          <w:b/>
          <w:sz w:val="27"/>
          <w:szCs w:val="27"/>
        </w:rPr>
        <w:t xml:space="preserve">      </w:t>
      </w:r>
      <w:r w:rsidRPr="00B20B89">
        <w:rPr>
          <w:sz w:val="27"/>
          <w:szCs w:val="27"/>
        </w:rPr>
        <w:t>Жюри конкурса</w:t>
      </w:r>
      <w:r w:rsidRPr="00FA6B60">
        <w:rPr>
          <w:sz w:val="27"/>
          <w:szCs w:val="27"/>
        </w:rPr>
        <w:t xml:space="preserve"> учитывает уровень выполнения работы, соответствие представленной работы возрасту участника, </w:t>
      </w:r>
      <w:r w:rsidRPr="00B20B89">
        <w:rPr>
          <w:sz w:val="27"/>
          <w:szCs w:val="27"/>
        </w:rPr>
        <w:t>определяет победителей в каждой возрастной группе и лауреата конкурса (1</w:t>
      </w:r>
      <w:r>
        <w:rPr>
          <w:sz w:val="27"/>
          <w:szCs w:val="27"/>
        </w:rPr>
        <w:t>чел.</w:t>
      </w:r>
      <w:r w:rsidRPr="00B20B89">
        <w:rPr>
          <w:sz w:val="27"/>
          <w:szCs w:val="27"/>
        </w:rPr>
        <w:t xml:space="preserve"> из</w:t>
      </w:r>
      <w:r w:rsidRPr="00FA6B60">
        <w:rPr>
          <w:b/>
          <w:sz w:val="27"/>
          <w:szCs w:val="27"/>
        </w:rPr>
        <w:t xml:space="preserve"> </w:t>
      </w:r>
      <w:r w:rsidRPr="00B20B89">
        <w:rPr>
          <w:sz w:val="27"/>
          <w:szCs w:val="27"/>
        </w:rPr>
        <w:t xml:space="preserve">всех </w:t>
      </w:r>
      <w:r>
        <w:rPr>
          <w:sz w:val="27"/>
          <w:szCs w:val="27"/>
        </w:rPr>
        <w:t>участников</w:t>
      </w:r>
      <w:r w:rsidRPr="00B20B89">
        <w:rPr>
          <w:sz w:val="27"/>
          <w:szCs w:val="27"/>
        </w:rPr>
        <w:t xml:space="preserve"> независимо от возрастной категории). </w:t>
      </w:r>
    </w:p>
    <w:p w:rsidR="00735C4E" w:rsidRDefault="00735C4E" w:rsidP="00243FB6">
      <w:pPr>
        <w:pStyle w:val="a3"/>
        <w:ind w:right="-1" w:hanging="710"/>
        <w:rPr>
          <w:sz w:val="16"/>
          <w:szCs w:val="27"/>
        </w:rPr>
      </w:pPr>
    </w:p>
    <w:p w:rsidR="00735C4E" w:rsidRPr="00B20B89" w:rsidRDefault="00735C4E" w:rsidP="00243FB6">
      <w:pPr>
        <w:pStyle w:val="a3"/>
        <w:ind w:right="-1" w:hanging="710"/>
        <w:rPr>
          <w:sz w:val="16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Условия участия в конкурсе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 xml:space="preserve">Оргкомитет конкурса принимает рисунки от участников следующих возрастных категорий: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 xml:space="preserve">- дети в возрасте от 5 до 8 лет;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>- дети от 9 до 13 лет;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>- подростки от 14 до 17 лет.</w:t>
      </w:r>
    </w:p>
    <w:p w:rsidR="002F2BDC" w:rsidRDefault="002F2BDC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lastRenderedPageBreak/>
        <w:t>Для участия в конкурсе необходимо:</w:t>
      </w:r>
    </w:p>
    <w:p w:rsidR="00243FB6" w:rsidRDefault="00735C4E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sz w:val="27"/>
          <w:szCs w:val="27"/>
        </w:rPr>
        <w:t>выполнить рисунок</w:t>
      </w:r>
      <w:r>
        <w:rPr>
          <w:sz w:val="27"/>
          <w:szCs w:val="27"/>
        </w:rPr>
        <w:t xml:space="preserve"> </w:t>
      </w:r>
      <w:r w:rsidR="00A06ABE">
        <w:rPr>
          <w:sz w:val="27"/>
          <w:szCs w:val="27"/>
        </w:rPr>
        <w:t xml:space="preserve">в формате А3 </w:t>
      </w:r>
      <w:r w:rsidR="00243FB6">
        <w:rPr>
          <w:sz w:val="27"/>
          <w:szCs w:val="27"/>
        </w:rPr>
        <w:t xml:space="preserve">по одной из тем конкурса: </w:t>
      </w:r>
    </w:p>
    <w:p w:rsidR="00243FB6" w:rsidRDefault="00243FB6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1) образ Петра </w:t>
      </w:r>
      <w:r>
        <w:rPr>
          <w:sz w:val="27"/>
          <w:szCs w:val="27"/>
          <w:lang w:val="en-US"/>
        </w:rPr>
        <w:t>I</w:t>
      </w:r>
      <w:r w:rsidR="00747B07">
        <w:rPr>
          <w:sz w:val="27"/>
          <w:szCs w:val="27"/>
        </w:rPr>
        <w:t xml:space="preserve"> </w:t>
      </w:r>
      <w:r w:rsidRPr="00243FB6">
        <w:rPr>
          <w:sz w:val="27"/>
          <w:szCs w:val="27"/>
        </w:rPr>
        <w:t>в отечественной и мировой истории</w:t>
      </w:r>
      <w:r>
        <w:rPr>
          <w:sz w:val="27"/>
          <w:szCs w:val="27"/>
        </w:rPr>
        <w:t xml:space="preserve">, </w:t>
      </w:r>
    </w:p>
    <w:p w:rsidR="00243FB6" w:rsidRDefault="00243FB6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2F2BDC">
        <w:rPr>
          <w:sz w:val="27"/>
          <w:szCs w:val="27"/>
        </w:rPr>
        <w:t>Саратовский историко-патриотический комплекс</w:t>
      </w:r>
      <w:r>
        <w:rPr>
          <w:sz w:val="27"/>
          <w:szCs w:val="27"/>
        </w:rPr>
        <w:t xml:space="preserve"> «Музей боевой и трудовой славы» (мемориаль</w:t>
      </w:r>
      <w:r w:rsidR="002F2BDC">
        <w:rPr>
          <w:sz w:val="27"/>
          <w:szCs w:val="27"/>
        </w:rPr>
        <w:t>ный комплекс «Журавли» в Парке П</w:t>
      </w:r>
      <w:r>
        <w:rPr>
          <w:sz w:val="27"/>
          <w:szCs w:val="27"/>
        </w:rPr>
        <w:t xml:space="preserve">обеды на Соколовой горе, экспонаты выставки военной техники под открытым небом, помещения, экспозиции, выставки Музея боевой и трудовой славы, </w:t>
      </w:r>
      <w:r w:rsidR="002F2BDC">
        <w:rPr>
          <w:sz w:val="27"/>
          <w:szCs w:val="27"/>
        </w:rPr>
        <w:t>мероприятия</w:t>
      </w:r>
      <w:r>
        <w:rPr>
          <w:sz w:val="27"/>
          <w:szCs w:val="27"/>
        </w:rPr>
        <w:t xml:space="preserve"> и т.п.) </w:t>
      </w:r>
    </w:p>
    <w:p w:rsidR="00735C4E" w:rsidRDefault="00735C4E" w:rsidP="00243FB6">
      <w:pPr>
        <w:pStyle w:val="a3"/>
        <w:ind w:right="-1" w:firstLine="557"/>
        <w:rPr>
          <w:b/>
          <w:sz w:val="27"/>
          <w:szCs w:val="27"/>
        </w:rPr>
      </w:pPr>
      <w:r>
        <w:rPr>
          <w:b/>
          <w:sz w:val="27"/>
          <w:szCs w:val="27"/>
        </w:rPr>
        <w:t>в свободной изобразительной технике</w:t>
      </w:r>
      <w:r>
        <w:rPr>
          <w:sz w:val="27"/>
          <w:szCs w:val="27"/>
        </w:rPr>
        <w:t xml:space="preserve"> с использованием любого художественного материала (акварель, гуашь, перо, тушь, карандаш, пастель) </w:t>
      </w:r>
      <w:r>
        <w:rPr>
          <w:b/>
          <w:sz w:val="27"/>
          <w:szCs w:val="27"/>
        </w:rPr>
        <w:t>за исключением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фломастеров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и компьютерной графики;</w:t>
      </w:r>
    </w:p>
    <w:p w:rsidR="00735C4E" w:rsidRPr="009A1580" w:rsidRDefault="00735C4E" w:rsidP="00243FB6">
      <w:pPr>
        <w:pStyle w:val="a3"/>
        <w:ind w:right="-1" w:firstLine="557"/>
        <w:rPr>
          <w:b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sz w:val="27"/>
          <w:szCs w:val="27"/>
        </w:rPr>
        <w:t>работа должна быть оформлена на паспарту</w:t>
      </w:r>
      <w:r>
        <w:rPr>
          <w:sz w:val="27"/>
          <w:szCs w:val="27"/>
        </w:rPr>
        <w:t xml:space="preserve"> шириной 4 см </w:t>
      </w:r>
      <w:r>
        <w:rPr>
          <w:b/>
          <w:sz w:val="27"/>
          <w:szCs w:val="27"/>
        </w:rPr>
        <w:t>с подписью</w:t>
      </w:r>
      <w:r>
        <w:rPr>
          <w:sz w:val="27"/>
          <w:szCs w:val="27"/>
        </w:rPr>
        <w:t xml:space="preserve"> внизу с правой стороны на лицевой стороне рисунка, с </w:t>
      </w:r>
      <w:r>
        <w:rPr>
          <w:b/>
          <w:sz w:val="27"/>
          <w:szCs w:val="27"/>
        </w:rPr>
        <w:t>ОБЯЗАТЕЛЬНЫМ указанием</w:t>
      </w:r>
      <w:r>
        <w:rPr>
          <w:sz w:val="27"/>
          <w:szCs w:val="27"/>
        </w:rPr>
        <w:t xml:space="preserve"> фамилии, имени, возраста автора; наименования учебного учреждения; названия работы (по желанию); фамили</w:t>
      </w:r>
      <w:r w:rsidR="009A1580">
        <w:rPr>
          <w:sz w:val="27"/>
          <w:szCs w:val="27"/>
        </w:rPr>
        <w:t xml:space="preserve">и, имени, отчества руководителя. </w:t>
      </w:r>
      <w:r w:rsidR="009A1580" w:rsidRPr="009A1580">
        <w:rPr>
          <w:b/>
          <w:sz w:val="27"/>
          <w:szCs w:val="27"/>
        </w:rPr>
        <w:t>В заявке необходимо указать контактную информацию.</w:t>
      </w:r>
    </w:p>
    <w:p w:rsidR="00735C4E" w:rsidRDefault="002F2BDC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>- конкурсную</w:t>
      </w:r>
      <w:r w:rsidR="00735C4E">
        <w:rPr>
          <w:sz w:val="27"/>
          <w:szCs w:val="27"/>
        </w:rPr>
        <w:t xml:space="preserve"> работу необходимо принести по адресу:</w:t>
      </w:r>
    </w:p>
    <w:p w:rsidR="00735C4E" w:rsidRDefault="00735C4E" w:rsidP="00243FB6">
      <w:pPr>
        <w:pStyle w:val="a3"/>
        <w:ind w:right="-1" w:firstLine="425"/>
        <w:rPr>
          <w:sz w:val="27"/>
          <w:szCs w:val="27"/>
        </w:rPr>
      </w:pPr>
      <w:r>
        <w:rPr>
          <w:sz w:val="27"/>
          <w:szCs w:val="27"/>
        </w:rPr>
        <w:t xml:space="preserve">   410038, тер. </w:t>
      </w:r>
      <w:proofErr w:type="spellStart"/>
      <w:r>
        <w:rPr>
          <w:sz w:val="27"/>
          <w:szCs w:val="27"/>
        </w:rPr>
        <w:t>Соколовая</w:t>
      </w:r>
      <w:proofErr w:type="spellEnd"/>
      <w:r>
        <w:rPr>
          <w:sz w:val="27"/>
          <w:szCs w:val="27"/>
        </w:rPr>
        <w:t xml:space="preserve"> го</w:t>
      </w:r>
      <w:r w:rsidR="00747B07">
        <w:rPr>
          <w:sz w:val="27"/>
          <w:szCs w:val="27"/>
        </w:rPr>
        <w:t xml:space="preserve">ра, г. Саратов, Государственное </w:t>
      </w:r>
      <w:proofErr w:type="gramStart"/>
      <w:r>
        <w:rPr>
          <w:sz w:val="27"/>
          <w:szCs w:val="27"/>
        </w:rPr>
        <w:t>автономное  учреждение</w:t>
      </w:r>
      <w:proofErr w:type="gramEnd"/>
      <w:r>
        <w:rPr>
          <w:sz w:val="27"/>
          <w:szCs w:val="27"/>
        </w:rPr>
        <w:t xml:space="preserve"> культуры «Саратовский историко-патриотический комплекс «Музей боевой и трудовой славы»,  административное здание, кабинет №16. </w:t>
      </w:r>
      <w:r w:rsidR="006049CD">
        <w:rPr>
          <w:sz w:val="27"/>
          <w:szCs w:val="27"/>
        </w:rPr>
        <w:t xml:space="preserve">Парк Победы, </w:t>
      </w:r>
      <w:proofErr w:type="spellStart"/>
      <w:r w:rsidR="006049CD">
        <w:rPr>
          <w:sz w:val="27"/>
          <w:szCs w:val="27"/>
        </w:rPr>
        <w:t>Соколовая</w:t>
      </w:r>
      <w:proofErr w:type="spellEnd"/>
      <w:r w:rsidR="006049CD">
        <w:rPr>
          <w:sz w:val="27"/>
          <w:szCs w:val="27"/>
        </w:rPr>
        <w:t xml:space="preserve"> гора, </w:t>
      </w:r>
      <w:r>
        <w:rPr>
          <w:sz w:val="27"/>
          <w:szCs w:val="27"/>
        </w:rPr>
        <w:t xml:space="preserve">тел.: 8 (845-2) 65-98-20. </w:t>
      </w:r>
      <w:proofErr w:type="spellStart"/>
      <w:r>
        <w:rPr>
          <w:sz w:val="27"/>
          <w:szCs w:val="27"/>
        </w:rPr>
        <w:t>NPO@sargmbs</w:t>
      </w:r>
      <w:proofErr w:type="spellEnd"/>
      <w:r>
        <w:rPr>
          <w:sz w:val="27"/>
          <w:szCs w:val="27"/>
        </w:rPr>
        <w:t>.</w:t>
      </w:r>
    </w:p>
    <w:p w:rsidR="00735C4E" w:rsidRDefault="00735C4E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Организатор осуществляет информационное сопровождение конкурса в официальной группе музея </w:t>
      </w:r>
      <w:proofErr w:type="spellStart"/>
      <w:r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 xml:space="preserve"> </w:t>
      </w:r>
      <w:hyperlink r:id="rId5" w:history="1">
        <w:r w:rsidR="00831C2C" w:rsidRPr="006D6015">
          <w:rPr>
            <w:rStyle w:val="a6"/>
            <w:sz w:val="27"/>
            <w:szCs w:val="27"/>
          </w:rPr>
          <w:t>https://vk.com/sokolova_gora</w:t>
        </w:r>
      </w:hyperlink>
    </w:p>
    <w:p w:rsidR="00831C2C" w:rsidRDefault="00831C2C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Соглашаясь с условиями Положения о проведении конкурса, участник дает разрешение на использование репродукций и цифровых копий художественной работы на информационных порталах, мультимедийных и выставочных площадях музея. </w:t>
      </w:r>
    </w:p>
    <w:p w:rsidR="00831C2C" w:rsidRPr="00831C2C" w:rsidRDefault="00831C2C" w:rsidP="00243FB6">
      <w:pPr>
        <w:pStyle w:val="a3"/>
        <w:ind w:right="-1" w:firstLine="557"/>
        <w:rPr>
          <w:b/>
          <w:sz w:val="27"/>
          <w:szCs w:val="27"/>
        </w:rPr>
      </w:pPr>
      <w:r w:rsidRPr="00831C2C">
        <w:rPr>
          <w:b/>
          <w:sz w:val="27"/>
          <w:szCs w:val="27"/>
        </w:rPr>
        <w:t>Работы, предоставленные на конкурс</w:t>
      </w:r>
      <w:r w:rsidR="006049CD">
        <w:rPr>
          <w:b/>
          <w:sz w:val="27"/>
          <w:szCs w:val="27"/>
        </w:rPr>
        <w:t>,</w:t>
      </w:r>
      <w:r w:rsidRPr="00831C2C">
        <w:rPr>
          <w:b/>
          <w:sz w:val="27"/>
          <w:szCs w:val="27"/>
        </w:rPr>
        <w:t xml:space="preserve"> возвращаются участникам по запросу в течение 3 месяцев с момента </w:t>
      </w:r>
      <w:r w:rsidR="002F2BDC">
        <w:rPr>
          <w:b/>
          <w:sz w:val="27"/>
          <w:szCs w:val="27"/>
        </w:rPr>
        <w:t>подведения итогов</w:t>
      </w:r>
      <w:r w:rsidRPr="00831C2C">
        <w:rPr>
          <w:b/>
          <w:sz w:val="27"/>
          <w:szCs w:val="27"/>
        </w:rPr>
        <w:t>. После истечения указанного срока работы утилизируются на специализированных точках переработки сырья.</w:t>
      </w:r>
    </w:p>
    <w:p w:rsidR="00735C4E" w:rsidRDefault="00735C4E" w:rsidP="00243FB6">
      <w:pPr>
        <w:pStyle w:val="a3"/>
        <w:ind w:right="-1" w:firstLine="0"/>
        <w:rPr>
          <w:sz w:val="10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Подведение итогов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>По результатам конкурса будет создана выставка лучших рисунков. Выставка будет работать</w:t>
      </w:r>
      <w:r>
        <w:rPr>
          <w:b/>
          <w:sz w:val="27"/>
          <w:szCs w:val="27"/>
        </w:rPr>
        <w:t xml:space="preserve"> в музее с 1 по </w:t>
      </w:r>
      <w:r w:rsidR="00243FB6">
        <w:rPr>
          <w:b/>
          <w:sz w:val="27"/>
          <w:szCs w:val="27"/>
        </w:rPr>
        <w:t>4 ноября 2022</w:t>
      </w:r>
      <w:r>
        <w:rPr>
          <w:b/>
          <w:sz w:val="27"/>
          <w:szCs w:val="27"/>
        </w:rPr>
        <w:t xml:space="preserve"> года в зале экспозиции «Трудовая слава Саратовской области».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 xml:space="preserve">Авторы лучших работ по решению компетентного жюри будут удостоены </w:t>
      </w:r>
      <w:r>
        <w:rPr>
          <w:b/>
          <w:sz w:val="27"/>
          <w:szCs w:val="27"/>
        </w:rPr>
        <w:t xml:space="preserve">диплома лауреата конкурса и дипломов </w:t>
      </w:r>
      <w:r>
        <w:rPr>
          <w:b/>
          <w:sz w:val="27"/>
          <w:szCs w:val="27"/>
          <w:lang w:val="en-US"/>
        </w:rPr>
        <w:t>I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  <w:lang w:val="en-US"/>
        </w:rPr>
        <w:t>II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  <w:lang w:val="en-US"/>
        </w:rPr>
        <w:t>III</w:t>
      </w:r>
      <w:r>
        <w:rPr>
          <w:b/>
          <w:sz w:val="27"/>
          <w:szCs w:val="27"/>
        </w:rPr>
        <w:t xml:space="preserve"> степеней</w:t>
      </w:r>
      <w:r>
        <w:rPr>
          <w:sz w:val="27"/>
          <w:szCs w:val="27"/>
        </w:rPr>
        <w:t xml:space="preserve"> в каждой возрастной категории.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 xml:space="preserve">Награждение победителей состоится </w:t>
      </w:r>
      <w:r w:rsidR="00243FB6">
        <w:rPr>
          <w:b/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="00243FB6">
        <w:rPr>
          <w:b/>
          <w:sz w:val="27"/>
          <w:szCs w:val="27"/>
        </w:rPr>
        <w:t>ноября 2022</w:t>
      </w:r>
      <w:r>
        <w:rPr>
          <w:b/>
          <w:sz w:val="27"/>
          <w:szCs w:val="27"/>
        </w:rPr>
        <w:t xml:space="preserve"> года в 15.00.</w:t>
      </w:r>
      <w:r w:rsidR="00243FB6">
        <w:rPr>
          <w:b/>
          <w:sz w:val="27"/>
          <w:szCs w:val="27"/>
        </w:rPr>
        <w:t xml:space="preserve"> (участники могут быть оповещены об изменении даты, времени или формата мероприятия)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 xml:space="preserve">Информация об итогах будет размещена на сайте организатора http://www.sargmbs.ru, в официальной группе </w:t>
      </w:r>
      <w:proofErr w:type="spellStart"/>
      <w:r>
        <w:rPr>
          <w:sz w:val="27"/>
          <w:szCs w:val="27"/>
        </w:rPr>
        <w:t>Вконтак</w:t>
      </w:r>
      <w:r w:rsidR="00831C2C">
        <w:rPr>
          <w:sz w:val="27"/>
          <w:szCs w:val="27"/>
        </w:rPr>
        <w:t>те</w:t>
      </w:r>
      <w:proofErr w:type="spellEnd"/>
      <w:r w:rsidR="00831C2C">
        <w:rPr>
          <w:sz w:val="27"/>
          <w:szCs w:val="27"/>
        </w:rPr>
        <w:t xml:space="preserve"> https://vk.com/sokolova_gora.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Контактная информация организаторов конкурса</w:t>
      </w:r>
    </w:p>
    <w:p w:rsidR="00735C4E" w:rsidRPr="006049CD" w:rsidRDefault="00735C4E" w:rsidP="00243FB6">
      <w:pPr>
        <w:pStyle w:val="a3"/>
        <w:ind w:right="-1" w:firstLine="0"/>
        <w:rPr>
          <w:b/>
          <w:sz w:val="27"/>
          <w:szCs w:val="27"/>
        </w:rPr>
      </w:pPr>
      <w:r w:rsidRPr="006049CD">
        <w:rPr>
          <w:b/>
          <w:sz w:val="27"/>
          <w:szCs w:val="27"/>
        </w:rPr>
        <w:t xml:space="preserve">          Государственное автономное учреждение культуры «Саратовский историко-патриотический комплекс «Музей боевой и трудовой славы», 410038, тер. </w:t>
      </w:r>
      <w:proofErr w:type="spellStart"/>
      <w:r w:rsidRPr="006049CD">
        <w:rPr>
          <w:b/>
          <w:sz w:val="27"/>
          <w:szCs w:val="27"/>
        </w:rPr>
        <w:t>Соколовая</w:t>
      </w:r>
      <w:proofErr w:type="spellEnd"/>
      <w:r w:rsidRPr="006049CD">
        <w:rPr>
          <w:b/>
          <w:sz w:val="27"/>
          <w:szCs w:val="27"/>
        </w:rPr>
        <w:t xml:space="preserve"> гора, г. Саратов, тел.: 8 (845-2) 65-98-20. </w:t>
      </w:r>
      <w:proofErr w:type="spellStart"/>
      <w:r w:rsidRPr="006049CD">
        <w:rPr>
          <w:b/>
          <w:sz w:val="27"/>
          <w:szCs w:val="27"/>
        </w:rPr>
        <w:t>NPO@sargmbs</w:t>
      </w:r>
      <w:proofErr w:type="spellEnd"/>
      <w:r w:rsidRPr="006049CD">
        <w:rPr>
          <w:b/>
          <w:sz w:val="27"/>
          <w:szCs w:val="27"/>
        </w:rPr>
        <w:t xml:space="preserve">. </w:t>
      </w:r>
    </w:p>
    <w:p w:rsidR="00735C4E" w:rsidRDefault="00735C4E" w:rsidP="00243FB6">
      <w:pPr>
        <w:pStyle w:val="9"/>
        <w:ind w:right="-1"/>
        <w:jc w:val="right"/>
      </w:pPr>
    </w:p>
    <w:p w:rsidR="00A06ABE" w:rsidRDefault="00A06ABE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  <w:r w:rsidRPr="006F0CD4">
        <w:rPr>
          <w:b/>
        </w:rPr>
        <w:t>ЗАЯВКА</w:t>
      </w:r>
    </w:p>
    <w:p w:rsidR="00A06ABE" w:rsidRPr="00A253A5" w:rsidRDefault="00A06ABE" w:rsidP="00243FB6">
      <w:pPr>
        <w:ind w:right="-1"/>
        <w:jc w:val="center"/>
        <w:rPr>
          <w:b/>
          <w:sz w:val="28"/>
          <w:szCs w:val="28"/>
        </w:rPr>
      </w:pPr>
      <w:r w:rsidRPr="00A253A5">
        <w:rPr>
          <w:b/>
          <w:sz w:val="28"/>
          <w:szCs w:val="28"/>
        </w:rPr>
        <w:t xml:space="preserve">на участие в областном конкурсе детского рисунка </w:t>
      </w:r>
    </w:p>
    <w:p w:rsidR="00A06ABE" w:rsidRPr="00A253A5" w:rsidRDefault="00A06ABE" w:rsidP="00243FB6">
      <w:pPr>
        <w:ind w:right="-1"/>
        <w:jc w:val="center"/>
        <w:rPr>
          <w:b/>
          <w:sz w:val="28"/>
          <w:szCs w:val="28"/>
        </w:rPr>
      </w:pPr>
      <w:r w:rsidRPr="00A253A5">
        <w:rPr>
          <w:b/>
          <w:sz w:val="28"/>
          <w:szCs w:val="28"/>
        </w:rPr>
        <w:t>«Нашей армии герои!»</w:t>
      </w:r>
    </w:p>
    <w:p w:rsidR="00A06ABE" w:rsidRDefault="00A06ABE" w:rsidP="00243FB6">
      <w:pPr>
        <w:ind w:right="-1"/>
        <w:jc w:val="center"/>
        <w:rPr>
          <w:b/>
          <w:sz w:val="28"/>
          <w:szCs w:val="28"/>
        </w:rPr>
      </w:pPr>
    </w:p>
    <w:p w:rsidR="00A06ABE" w:rsidRPr="001D7866" w:rsidRDefault="00A06ABE" w:rsidP="00243FB6">
      <w:pPr>
        <w:ind w:right="-1"/>
        <w:jc w:val="center"/>
        <w:rPr>
          <w:b/>
          <w:sz w:val="40"/>
          <w:szCs w:val="40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ФИО участник</w:t>
      </w:r>
      <w:r>
        <w:rPr>
          <w:sz w:val="28"/>
          <w:szCs w:val="28"/>
        </w:rPr>
        <w:t>а</w:t>
      </w:r>
      <w:r w:rsidRPr="001D7866">
        <w:rPr>
          <w:sz w:val="28"/>
          <w:szCs w:val="28"/>
        </w:rPr>
        <w:t>___________________________________________________ 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Образовательное учреждение________________________________________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>
        <w:rPr>
          <w:sz w:val="28"/>
          <w:szCs w:val="28"/>
        </w:rPr>
        <w:t>К</w:t>
      </w:r>
      <w:r w:rsidRPr="001D7866">
        <w:rPr>
          <w:sz w:val="28"/>
          <w:szCs w:val="28"/>
        </w:rPr>
        <w:t>ласс</w:t>
      </w:r>
      <w:r>
        <w:rPr>
          <w:sz w:val="28"/>
          <w:szCs w:val="28"/>
        </w:rPr>
        <w:t>, ВОЗРАСТ</w:t>
      </w:r>
      <w:r w:rsidRPr="001D7866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работы</w:t>
      </w:r>
      <w:r w:rsidRPr="001D7866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</w:t>
      </w:r>
      <w:r w:rsidRPr="001D7866">
        <w:rPr>
          <w:sz w:val="28"/>
          <w:szCs w:val="28"/>
        </w:rPr>
        <w:t>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 xml:space="preserve">ФИО </w:t>
      </w:r>
      <w:r>
        <w:rPr>
          <w:sz w:val="28"/>
          <w:szCs w:val="28"/>
        </w:rPr>
        <w:t xml:space="preserve">художественного руководителя, </w:t>
      </w:r>
      <w:r w:rsidRPr="001D7866">
        <w:rPr>
          <w:sz w:val="28"/>
          <w:szCs w:val="28"/>
        </w:rPr>
        <w:t>преподавателей, принимавших участие в подготовке участник</w:t>
      </w:r>
      <w:r>
        <w:rPr>
          <w:sz w:val="28"/>
          <w:szCs w:val="28"/>
        </w:rPr>
        <w:t>а к конкурсу</w:t>
      </w:r>
      <w:r w:rsidRPr="001D7866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Контактный телефон________________________________________________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831C2C" w:rsidRPr="001D7866" w:rsidRDefault="00831C2C" w:rsidP="00831C2C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jc w:val="center"/>
        <w:rPr>
          <w:b/>
          <w:sz w:val="28"/>
          <w:szCs w:val="28"/>
        </w:rPr>
      </w:pPr>
    </w:p>
    <w:p w:rsidR="00831C2C" w:rsidRDefault="006049CD" w:rsidP="00243FB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9075" cy="218852"/>
            <wp:effectExtent l="0" t="0" r="0" b="0"/>
            <wp:wrapSquare wrapText="bothSides"/>
            <wp:docPr id="1" name="Рисунок 1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C2C">
        <w:rPr>
          <w:b/>
          <w:sz w:val="28"/>
          <w:szCs w:val="28"/>
        </w:rPr>
        <w:t>С условиями участия ознакомлен</w:t>
      </w: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831C2C" w:rsidRDefault="006049CD" w:rsidP="00243FB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1916E6" wp14:editId="36903039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19075" cy="218852"/>
            <wp:effectExtent l="0" t="0" r="0" b="0"/>
            <wp:wrapSquare wrapText="bothSides"/>
            <wp:docPr id="2" name="Рисунок 2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C2C">
        <w:rPr>
          <w:b/>
          <w:sz w:val="28"/>
          <w:szCs w:val="28"/>
        </w:rPr>
        <w:t xml:space="preserve">Даю согласие на обработку персональных данных </w:t>
      </w:r>
      <w:r w:rsidR="00831C2C" w:rsidRPr="006049CD">
        <w:rPr>
          <w:sz w:val="28"/>
          <w:szCs w:val="28"/>
        </w:rPr>
        <w:t>(с правом публикации ФИО, возраста, учебного учреждения на информационных порталах музея и СМИ г. Саратова и Саратовской области при оглашении результатов конкурса)</w:t>
      </w: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831C2C" w:rsidRDefault="006049CD" w:rsidP="00243FB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D1916E6" wp14:editId="36903039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19075" cy="218852"/>
            <wp:effectExtent l="0" t="0" r="0" b="0"/>
            <wp:wrapSquare wrapText="bothSides"/>
            <wp:docPr id="3" name="Рисунок 3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C2C">
        <w:rPr>
          <w:b/>
          <w:sz w:val="28"/>
          <w:szCs w:val="28"/>
        </w:rPr>
        <w:t>Даю согласие на утилизацию предоставленной на конкурс работы после истечения срока хранения, указанного в Положении</w:t>
      </w:r>
      <w:bookmarkStart w:id="0" w:name="_GoBack"/>
      <w:bookmarkEnd w:id="0"/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A06ABE" w:rsidRPr="006F0CD4" w:rsidRDefault="00A06ABE" w:rsidP="00243FB6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*все пункты заявки ОБЯЗАТЕЛЬНЫ для заполнения</w:t>
      </w:r>
    </w:p>
    <w:p w:rsidR="00AF071B" w:rsidRDefault="002F2BDC" w:rsidP="00243FB6">
      <w:pPr>
        <w:ind w:right="-1"/>
      </w:pPr>
    </w:p>
    <w:sectPr w:rsidR="00AF071B" w:rsidSect="00243FB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04F8E"/>
    <w:multiLevelType w:val="multilevel"/>
    <w:tmpl w:val="E5E06F86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930" w:hanging="1080"/>
      </w:pPr>
    </w:lvl>
    <w:lvl w:ilvl="4">
      <w:start w:val="1"/>
      <w:numFmt w:val="decimal"/>
      <w:isLgl/>
      <w:lvlText w:val="%1.%2.%3.%4.%5."/>
      <w:lvlJc w:val="left"/>
      <w:pPr>
        <w:ind w:left="2497" w:hanging="1080"/>
      </w:pPr>
    </w:lvl>
    <w:lvl w:ilvl="5">
      <w:start w:val="1"/>
      <w:numFmt w:val="decimal"/>
      <w:isLgl/>
      <w:lvlText w:val="%1.%2.%3.%4.%5.%6."/>
      <w:lvlJc w:val="left"/>
      <w:pPr>
        <w:ind w:left="3424" w:hanging="1440"/>
      </w:pPr>
    </w:lvl>
    <w:lvl w:ilvl="6">
      <w:start w:val="1"/>
      <w:numFmt w:val="decimal"/>
      <w:isLgl/>
      <w:lvlText w:val="%1.%2.%3.%4.%5.%6.%7."/>
      <w:lvlJc w:val="left"/>
      <w:pPr>
        <w:ind w:left="4351" w:hanging="1800"/>
      </w:pPr>
    </w:lvl>
    <w:lvl w:ilvl="7">
      <w:start w:val="1"/>
      <w:numFmt w:val="decimal"/>
      <w:isLgl/>
      <w:lvlText w:val="%1.%2.%3.%4.%5.%6.%7.%8."/>
      <w:lvlJc w:val="left"/>
      <w:pPr>
        <w:ind w:left="4918" w:hanging="1800"/>
      </w:pPr>
    </w:lvl>
    <w:lvl w:ilvl="8">
      <w:start w:val="1"/>
      <w:numFmt w:val="decimal"/>
      <w:isLgl/>
      <w:lvlText w:val="%1.%2.%3.%4.%5.%6.%7.%8.%9."/>
      <w:lvlJc w:val="left"/>
      <w:pPr>
        <w:ind w:left="58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4E"/>
    <w:rsid w:val="00243FB6"/>
    <w:rsid w:val="002F2BDC"/>
    <w:rsid w:val="003B5EFE"/>
    <w:rsid w:val="006049CD"/>
    <w:rsid w:val="00735C4E"/>
    <w:rsid w:val="00747B07"/>
    <w:rsid w:val="00831C2C"/>
    <w:rsid w:val="009A1580"/>
    <w:rsid w:val="00A06ABE"/>
    <w:rsid w:val="00C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88E0"/>
  <w15:chartTrackingRefBased/>
  <w15:docId w15:val="{623F0F65-7F2A-4FBB-8A03-7271DFC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35C4E"/>
    <w:pPr>
      <w:keepNext/>
      <w:jc w:val="center"/>
      <w:outlineLvl w:val="1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35C4E"/>
    <w:pPr>
      <w:keepNext/>
      <w:jc w:val="center"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35C4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35C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35C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35C4E"/>
    <w:rPr>
      <w:rFonts w:asciiTheme="majorHAnsi" w:eastAsiaTheme="majorEastAsia" w:hAnsiTheme="majorHAnsi" w:cstheme="majorBidi"/>
      <w:lang w:eastAsia="ru-RU"/>
    </w:rPr>
  </w:style>
  <w:style w:type="paragraph" w:styleId="a3">
    <w:name w:val="Body Text Indent"/>
    <w:basedOn w:val="a"/>
    <w:link w:val="a4"/>
    <w:uiPriority w:val="99"/>
    <w:unhideWhenUsed/>
    <w:rsid w:val="00735C4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35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35C4E"/>
    <w:pPr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35C4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sokolova_g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Колдина Юлия Федоровна</cp:lastModifiedBy>
  <cp:revision>8</cp:revision>
  <dcterms:created xsi:type="dcterms:W3CDTF">2021-09-07T07:09:00Z</dcterms:created>
  <dcterms:modified xsi:type="dcterms:W3CDTF">2022-09-06T11:13:00Z</dcterms:modified>
</cp:coreProperties>
</file>